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                              Outsourcing:Pros&amp;Cons 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Pros:</w:t>
      </w:r>
    </w:p>
    <w:p>
      <w:pPr/>
      <w:r>
        <w:rPr>
          <w:rFonts w:ascii="Times" w:hAnsi="Times" w:cs="Times"/>
          <w:sz w:val="24"/>
          <w:sz-cs w:val="24"/>
        </w:rPr>
        <w:t xml:space="preserve">-I will bring more people in for work with this food drive</w:t>
      </w:r>
    </w:p>
    <w:p>
      <w:pPr/>
      <w:r>
        <w:rPr>
          <w:rFonts w:ascii="Times" w:hAnsi="Times" w:cs="Times"/>
          <w:sz w:val="24"/>
          <w:sz-cs w:val="24"/>
        </w:rPr>
        <w:t xml:space="preserve">-More money will be made</w:t>
      </w:r>
    </w:p>
    <w:p>
      <w:pPr/>
      <w:r>
        <w:rPr>
          <w:rFonts w:ascii="Times" w:hAnsi="Times" w:cs="Times"/>
          <w:sz w:val="24"/>
          <w:sz-cs w:val="24"/>
        </w:rPr>
        <w:t xml:space="preserve">-More sponsors will be brought in and they will get the attention of more company’s and this will pull in more benefits for the food can drive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Cons:</w:t>
      </w:r>
    </w:p>
    <w:p>
      <w:pPr/>
      <w:r>
        <w:rPr>
          <w:rFonts w:ascii="Times" w:hAnsi="Times" w:cs="Times"/>
          <w:sz w:val="24"/>
          <w:sz-cs w:val="24"/>
        </w:rPr>
        <w:t xml:space="preserve">-People would lose money</w:t>
      </w:r>
    </w:p>
    <w:p>
      <w:pPr/>
      <w:r>
        <w:rPr>
          <w:rFonts w:ascii="Times" w:hAnsi="Times" w:cs="Times"/>
          <w:sz w:val="24"/>
          <w:sz-cs w:val="24"/>
        </w:rPr>
        <w:t xml:space="preserve">-More and more people will starve of hunger and less kids will be fead</w:t>
      </w:r>
    </w:p>
    <w:p>
      <w:pPr/>
      <w:r>
        <w:rPr>
          <w:rFonts w:ascii="Times" w:hAnsi="Times" w:cs="Times"/>
          <w:sz w:val="24"/>
          <w:sz-cs w:val="24"/>
        </w:rPr>
        <w:t xml:space="preserve">-Their will be less sponsors and less attention will be going towards the company in order to raise more and more money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   Egypt i will pay them 6,200 depending on if their GDP-PPP increases or decreases and how much unemployment goes up more</w:t>
      </w:r>
    </w:p>
    <w:p>
      <w:pPr/>
      <w:r>
        <w:rPr>
          <w:rFonts w:ascii="Times" w:hAnsi="Times" w:cs="Times"/>
          <w:sz w:val="24"/>
          <w:sz-cs w:val="24"/>
        </w:rPr>
        <w:t xml:space="preserve">   or goes down. In the United States their money will increase because, we have one of the highest population rates in the world and</w:t>
      </w:r>
    </w:p>
    <w:p>
      <w:pPr/>
      <w:r>
        <w:rPr>
          <w:rFonts w:ascii="Times" w:hAnsi="Times" w:cs="Times"/>
          <w:sz w:val="24"/>
          <w:sz-cs w:val="24"/>
        </w:rPr>
        <w:t xml:space="preserve">    when an immigrant or undeported citizen moves to the U.S. it increases are population at an even higher degree.</w:t>
      </w:r>
    </w:p>
    <w:sectPr>
      <w:pgSz w:w="12240" w:h="15840"/>
      <w:pgMar w:top="1440" w:right="1800" w:bottom="1440" w:left="180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</cp:coreProperties>
</file>

<file path=docProps/meta.xml><?xml version="1.0" encoding="utf-8"?>
<meta xmlns="http://schemas.apple.com/cocoa/2006/metadata">
  <generator>CocoaOOXMLWriter/1038.32</generator>
</meta>
</file>